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F17" w:rsidRDefault="001E3F17" w:rsidP="001E3F17">
      <w:pPr>
        <w:rPr>
          <w:rFonts w:hint="eastAsia"/>
          <w:color w:val="FF0000"/>
          <w:sz w:val="28"/>
          <w:szCs w:val="28"/>
        </w:rPr>
      </w:pPr>
      <w:proofErr w:type="gramStart"/>
      <w:r w:rsidRPr="003D2245">
        <w:rPr>
          <w:rFonts w:hint="eastAsia"/>
          <w:color w:val="FF0000"/>
          <w:sz w:val="28"/>
          <w:szCs w:val="28"/>
        </w:rPr>
        <w:t>查重报告</w:t>
      </w:r>
      <w:proofErr w:type="gramEnd"/>
      <w:r w:rsidRPr="003D2245">
        <w:rPr>
          <w:rFonts w:hint="eastAsia"/>
          <w:color w:val="FF0000"/>
          <w:sz w:val="28"/>
          <w:szCs w:val="28"/>
        </w:rPr>
        <w:t>由学生上学校</w:t>
      </w:r>
      <w:proofErr w:type="gramStart"/>
      <w:r w:rsidRPr="003D2245">
        <w:rPr>
          <w:rFonts w:hint="eastAsia"/>
          <w:color w:val="FF0000"/>
          <w:sz w:val="28"/>
          <w:szCs w:val="28"/>
        </w:rPr>
        <w:t>知网查重网站</w:t>
      </w:r>
      <w:proofErr w:type="gramEnd"/>
      <w:r w:rsidRPr="003D2245">
        <w:rPr>
          <w:rFonts w:hint="eastAsia"/>
          <w:color w:val="FF0000"/>
          <w:sz w:val="28"/>
          <w:szCs w:val="28"/>
        </w:rPr>
        <w:t>下载打印，操作步骤如下：</w:t>
      </w:r>
    </w:p>
    <w:p w:rsidR="001E3F17" w:rsidRPr="003D2245" w:rsidRDefault="001E3F17" w:rsidP="001E3F17">
      <w:pPr>
        <w:rPr>
          <w:rFonts w:hint="eastAsia"/>
          <w:color w:val="FF0000"/>
          <w:sz w:val="28"/>
          <w:szCs w:val="28"/>
        </w:rPr>
      </w:pPr>
    </w:p>
    <w:p w:rsidR="001E3F17" w:rsidRDefault="001E3F17" w:rsidP="001E3F17">
      <w:pPr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、凭学号和密码</w:t>
      </w:r>
      <w:proofErr w:type="gramStart"/>
      <w:r>
        <w:rPr>
          <w:rFonts w:hint="eastAsia"/>
        </w:rPr>
        <w:t>进入查重系统</w:t>
      </w:r>
      <w:proofErr w:type="gramEnd"/>
    </w:p>
    <w:p w:rsidR="001E3F17" w:rsidRDefault="001E3F17" w:rsidP="001E3F17">
      <w:pPr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、点击下面图示处的“可以查看报告单”按钮</w:t>
      </w:r>
      <w:r>
        <w:rPr>
          <w:noProof/>
        </w:rPr>
        <w:drawing>
          <wp:inline distT="0" distB="0" distL="0" distR="0">
            <wp:extent cx="4333875" cy="5715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F17" w:rsidRDefault="001E3F17" w:rsidP="001E3F17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、在文本复制检测报告单页面最下方找到“打印”直接打印，或点击“保存”下载后再打印。</w:t>
      </w:r>
      <w:r>
        <w:rPr>
          <w:noProof/>
        </w:rPr>
        <w:drawing>
          <wp:inline distT="0" distB="0" distL="0" distR="0">
            <wp:extent cx="5276850" cy="131445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3F17" w:rsidRDefault="001E3F17" w:rsidP="001E3F17">
      <w:pPr>
        <w:rPr>
          <w:rFonts w:hint="eastAsia"/>
        </w:rPr>
      </w:pPr>
    </w:p>
    <w:p w:rsidR="001E3F17" w:rsidRDefault="001E3F17" w:rsidP="001E3F17">
      <w:r>
        <w:rPr>
          <w:rFonts w:hint="eastAsia"/>
        </w:rPr>
        <w:t>4</w:t>
      </w:r>
      <w:r>
        <w:rPr>
          <w:rFonts w:hint="eastAsia"/>
        </w:rPr>
        <w:t>、打印后装订在“中期检查表”后面</w:t>
      </w:r>
    </w:p>
    <w:p w:rsidR="004358AB" w:rsidRPr="001E3F17" w:rsidRDefault="004358AB" w:rsidP="00D31D50">
      <w:pPr>
        <w:spacing w:line="220" w:lineRule="atLeast"/>
      </w:pPr>
      <w:bookmarkStart w:id="0" w:name="_GoBack"/>
      <w:bookmarkEnd w:id="0"/>
    </w:p>
    <w:sectPr w:rsidR="004358AB" w:rsidRPr="001E3F17" w:rsidSect="000127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CAB" w:rsidRDefault="000F7CAB" w:rsidP="001E3F17">
      <w:pPr>
        <w:spacing w:after="0"/>
      </w:pPr>
      <w:r>
        <w:separator/>
      </w:r>
    </w:p>
  </w:endnote>
  <w:endnote w:type="continuationSeparator" w:id="0">
    <w:p w:rsidR="000F7CAB" w:rsidRDefault="000F7CAB" w:rsidP="001E3F1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CAB" w:rsidRDefault="000F7CAB" w:rsidP="001E3F17">
      <w:pPr>
        <w:spacing w:after="0"/>
      </w:pPr>
      <w:r>
        <w:separator/>
      </w:r>
    </w:p>
  </w:footnote>
  <w:footnote w:type="continuationSeparator" w:id="0">
    <w:p w:rsidR="000F7CAB" w:rsidRDefault="000F7CAB" w:rsidP="001E3F17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0F7CAB"/>
    <w:rsid w:val="001E3F17"/>
    <w:rsid w:val="00323B43"/>
    <w:rsid w:val="003D37D8"/>
    <w:rsid w:val="00426133"/>
    <w:rsid w:val="004358AB"/>
    <w:rsid w:val="008B7726"/>
    <w:rsid w:val="00D31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3F1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3F1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3F1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3F17"/>
    <w:rPr>
      <w:rFonts w:ascii="Tahoma" w:hAnsi="Tahoma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E3F17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E3F17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113</Characters>
  <Application>Microsoft Office Word</Application>
  <DocSecurity>0</DocSecurity>
  <Lines>1</Lines>
  <Paragraphs>1</Paragraphs>
  <ScaleCrop>false</ScaleCrop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甘瑁琴</cp:lastModifiedBy>
  <cp:revision>2</cp:revision>
  <dcterms:created xsi:type="dcterms:W3CDTF">2008-09-11T17:20:00Z</dcterms:created>
  <dcterms:modified xsi:type="dcterms:W3CDTF">2018-03-29T02:18:00Z</dcterms:modified>
</cp:coreProperties>
</file>